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36063BE8" w:rsidR="008D704D" w:rsidRPr="00DE458A" w:rsidRDefault="00742346" w:rsidP="00742346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Priedas Nr. 3</w:t>
      </w:r>
    </w:p>
    <w:p w14:paraId="0E8E91B5" w14:textId="77777777" w:rsidR="000930AC" w:rsidRPr="00DE458A" w:rsidRDefault="000930AC" w:rsidP="007F7D1F">
      <w:pPr>
        <w:pStyle w:val="Paantrat"/>
        <w:rPr>
          <w:rFonts w:ascii="Times New Roman" w:hAnsi="Times New Roman" w:cs="Times New Roman"/>
          <w:sz w:val="22"/>
          <w:szCs w:val="22"/>
        </w:rPr>
      </w:pPr>
    </w:p>
    <w:p w14:paraId="6C31EBD3" w14:textId="77777777" w:rsidR="00DE458A" w:rsidRPr="00F51D4C" w:rsidRDefault="00DE458A" w:rsidP="00DE458A">
      <w:pPr>
        <w:pStyle w:val="Paantrat"/>
        <w:jc w:val="center"/>
        <w:rPr>
          <w:rFonts w:cstheme="minorHAnsi"/>
          <w:bCs/>
          <w:smallCaps/>
          <w:color w:val="auto"/>
          <w:sz w:val="22"/>
          <w:szCs w:val="22"/>
        </w:rPr>
      </w:pPr>
      <w:r w:rsidRPr="00F51D4C">
        <w:rPr>
          <w:color w:val="auto"/>
        </w:rPr>
        <w:t>PASIŪLYMŲ VERTINIMO KRITERIJAI ir Sąlygos</w:t>
      </w:r>
    </w:p>
    <w:p w14:paraId="5230E820" w14:textId="77777777" w:rsidR="00DE458A" w:rsidRPr="00AF6E9D" w:rsidRDefault="00DE458A" w:rsidP="00AF6E9D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1. Perkančioji organizacija ekonomiškai naudingiausią pasiūlymą išrenka žemiau nurodytais kriterijais ir tvarka: </w:t>
      </w:r>
    </w:p>
    <w:p w14:paraId="40E9F67D" w14:textId="77777777" w:rsidR="000930AC" w:rsidRPr="00AF6E9D" w:rsidRDefault="000930AC" w:rsidP="00AF6E9D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396B4A13" w14:textId="09D67D1A" w:rsidR="000930AC" w:rsidRPr="00AF6E9D" w:rsidRDefault="00514CD5" w:rsidP="00AF6E9D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I</w:t>
      </w:r>
      <w:r w:rsidR="00E47710"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 ir </w:t>
      </w:r>
      <w:r w:rsidRPr="00AF6E9D">
        <w:rPr>
          <w:rFonts w:eastAsia="Times New Roman" w:cstheme="minorHAnsi"/>
          <w:color w:val="000000" w:themeColor="text1"/>
          <w:sz w:val="24"/>
          <w:szCs w:val="24"/>
        </w:rPr>
        <w:t>II</w:t>
      </w:r>
      <w:r w:rsidR="00FD52AE"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 pirkimo dalis</w:t>
      </w:r>
      <w:r w:rsidR="00DE458A" w:rsidRPr="00AF6E9D">
        <w:rPr>
          <w:rFonts w:eastAsia="Times New Roman" w:cstheme="minorHAnsi"/>
          <w:color w:val="000000" w:themeColor="text1"/>
          <w:sz w:val="24"/>
          <w:szCs w:val="24"/>
        </w:rPr>
        <w:t>:</w:t>
      </w:r>
      <w:r w:rsidR="00FD52AE"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</w:p>
    <w:p w14:paraId="743FB127" w14:textId="77777777" w:rsidR="001F309F" w:rsidRPr="00AF6E9D" w:rsidRDefault="001F309F" w:rsidP="00AF6E9D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2835"/>
        <w:gridCol w:w="1275"/>
      </w:tblGrid>
      <w:tr w:rsidR="000930AC" w:rsidRPr="00AF6E9D" w14:paraId="3A88C62D" w14:textId="77777777" w:rsidTr="00AF6E9D">
        <w:trPr>
          <w:trHeight w:val="10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B68EA" w14:textId="77777777" w:rsidR="000930AC" w:rsidRPr="00AF6E9D" w:rsidRDefault="000930AC" w:rsidP="00AF6E9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Vertinimo kriterijai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DDC8" w14:textId="77777777" w:rsidR="000930AC" w:rsidRPr="00AF6E9D" w:rsidRDefault="000930AC" w:rsidP="00AF6E9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Privaloma parametro vertė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1666" w14:textId="2A580E7E" w:rsidR="000930AC" w:rsidRPr="00AF6E9D" w:rsidRDefault="000930AC" w:rsidP="00AF6E9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Geriausia reikšmė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19A" w14:textId="77777777" w:rsidR="000930AC" w:rsidRPr="00AF6E9D" w:rsidRDefault="000930AC" w:rsidP="00AF6E9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Vertinimo kriterijų lyginamieji svoriai</w:t>
            </w:r>
          </w:p>
        </w:tc>
      </w:tr>
      <w:tr w:rsidR="000930AC" w:rsidRPr="00AF6E9D" w14:paraId="717236DD" w14:textId="77777777" w:rsidTr="00AF6E9D">
        <w:trPr>
          <w:trHeight w:val="71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6F09" w14:textId="77777777" w:rsidR="000930AC" w:rsidRPr="00AF6E9D" w:rsidRDefault="000930AC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Kaina (C)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B7911" w14:textId="77777777" w:rsidR="000930AC" w:rsidRPr="00AF6E9D" w:rsidRDefault="000930AC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8859" w14:textId="77777777" w:rsidR="000930AC" w:rsidRPr="00AF6E9D" w:rsidRDefault="000930AC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Mažiausia kaina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8BE1" w14:textId="06C39B9A" w:rsidR="000930AC" w:rsidRPr="00AF6E9D" w:rsidRDefault="000930AC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X = </w:t>
            </w:r>
            <w:r w:rsidR="00AB0EC3"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</w:t>
            </w: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</w:t>
            </w:r>
          </w:p>
        </w:tc>
      </w:tr>
      <w:tr w:rsidR="00D053F9" w:rsidRPr="00AF6E9D" w14:paraId="6B51C3B1" w14:textId="77777777" w:rsidTr="00D053F9">
        <w:trPr>
          <w:trHeight w:val="226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AFDF" w14:textId="10CAEC54" w:rsidR="00D053F9" w:rsidRPr="00AF6E9D" w:rsidRDefault="00D053F9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Kiti kriterijai:</w:t>
            </w:r>
          </w:p>
        </w:tc>
      </w:tr>
      <w:tr w:rsidR="00AB0EC3" w:rsidRPr="00AF6E9D" w14:paraId="156D49E6" w14:textId="77777777" w:rsidTr="00AF6E9D">
        <w:trPr>
          <w:trHeight w:val="70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CFF82" w14:textId="3C30C932" w:rsidR="00AB0EC3" w:rsidRPr="00AF6E9D" w:rsidRDefault="00AB0EC3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Mėginio pristatymo lokacijų skaičiaus kriterijus (T)</w:t>
            </w:r>
          </w:p>
          <w:p w14:paraId="45AFAD80" w14:textId="465EE51A" w:rsidR="00AB0EC3" w:rsidRPr="00AF6E9D" w:rsidRDefault="00AB0EC3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Tiekėjas pirkimo sutarties vykdymo laikotarpiu galės Užsakovui suteikti galimybę bandinį pristatyti</w:t>
            </w:r>
            <w:r w:rsidR="00AF6E9D"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į</w:t>
            </w: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ne mažiau kaip 2 (d</w:t>
            </w:r>
            <w:r w:rsidR="00AF6E9D"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vi</w:t>
            </w: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 viena nuo kito</w:t>
            </w:r>
            <w:r w:rsidR="00AF6E9D"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s,</w:t>
            </w: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ne mažesniu kaip </w:t>
            </w:r>
            <w:r w:rsidR="00AF6E9D"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100 km nutolusias lokacijas (adresus).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FF305" w14:textId="6626BFB2" w:rsidR="00AB0EC3" w:rsidRPr="00AF6E9D" w:rsidRDefault="00AB0EC3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Netaikoma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9C2" w14:textId="36FE1C28" w:rsidR="00AB0EC3" w:rsidRPr="00AF6E9D" w:rsidRDefault="00AB0EC3" w:rsidP="00AB0EC3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Pateikiami mėginių pristatymo adresai, į kuriuos Užsakovas galės pristatyti bandinius</w:t>
            </w:r>
            <w:r w:rsidR="00AF6E9D"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388" w14:textId="4D02D281" w:rsidR="00AB0EC3" w:rsidRPr="00AF6E9D" w:rsidRDefault="00AB0EC3" w:rsidP="00AF6E9D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AF6E9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 =10</w:t>
            </w:r>
          </w:p>
        </w:tc>
      </w:tr>
    </w:tbl>
    <w:p w14:paraId="22214C23" w14:textId="77777777" w:rsidR="000930AC" w:rsidRPr="00DE458A" w:rsidRDefault="000930AC" w:rsidP="000930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75C779D" w14:textId="4B5F4D32" w:rsidR="000930AC" w:rsidRPr="00AF6E9D" w:rsidRDefault="000930AC" w:rsidP="000930AC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Ekonominis naudingumas (S) apskaičiuojamas sudedant tiekėjo pasiūlymo kainos (C) ir kriterijaus (T) balus:</w:t>
      </w:r>
    </w:p>
    <w:p w14:paraId="21659894" w14:textId="77777777" w:rsidR="000930AC" w:rsidRPr="00AF6E9D" w:rsidRDefault="000930AC" w:rsidP="000930AC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519B37BD" w14:textId="17072784" w:rsidR="000930AC" w:rsidRPr="00AF6E9D" w:rsidRDefault="000930AC" w:rsidP="00AF6E9D">
      <w:pPr>
        <w:spacing w:after="0" w:line="240" w:lineRule="auto"/>
        <w:contextualSpacing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S = C + T</w:t>
      </w:r>
    </w:p>
    <w:p w14:paraId="4AB61C8F" w14:textId="77777777" w:rsidR="000930AC" w:rsidRPr="00DE458A" w:rsidRDefault="000930AC" w:rsidP="000930AC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47727E0E" w14:textId="77777777" w:rsidR="000930AC" w:rsidRPr="00AF6E9D" w:rsidRDefault="000930AC" w:rsidP="000930AC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Pasiūlymo kainos (C) balai apskaičiuojami mažiausios pasiūlytos kainos (C</w:t>
      </w:r>
      <w:r w:rsidRPr="00AF6E9D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r w:rsidRPr="00AF6E9D">
        <w:rPr>
          <w:rFonts w:eastAsia="Times New Roman" w:cstheme="minorHAnsi"/>
          <w:color w:val="000000" w:themeColor="text1"/>
          <w:sz w:val="24"/>
          <w:szCs w:val="24"/>
        </w:rPr>
        <w:t>) ir vertinamo pasiūlymo kainos (C</w:t>
      </w:r>
      <w:r w:rsidRPr="00AF6E9D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r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) santykį padauginant iš kainos lyginamojo svorio (X): </w:t>
      </w:r>
    </w:p>
    <w:p w14:paraId="0E5AAC57" w14:textId="77777777" w:rsidR="000930AC" w:rsidRPr="00AF6E9D" w:rsidRDefault="000930AC" w:rsidP="00AF6E9D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4792437F" w14:textId="77777777" w:rsidR="000930AC" w:rsidRPr="00AF6E9D" w:rsidRDefault="000930AC" w:rsidP="00AF6E9D">
      <w:pPr>
        <w:spacing w:after="0" w:line="240" w:lineRule="auto"/>
        <w:contextualSpacing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AF6E9D">
        <w:rPr>
          <w:rFonts w:eastAsia="Times New Roman" w:cstheme="minorHAnsi"/>
          <w:color w:val="000000" w:themeColor="text1"/>
          <w:sz w:val="24"/>
          <w:szCs w:val="24"/>
        </w:rPr>
        <w:t>C = (C</w:t>
      </w:r>
      <w:r w:rsidRPr="00AF6E9D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r w:rsidRPr="00AF6E9D">
        <w:rPr>
          <w:rFonts w:eastAsia="Times New Roman" w:cstheme="minorHAnsi"/>
          <w:color w:val="000000" w:themeColor="text1"/>
          <w:sz w:val="24"/>
          <w:szCs w:val="24"/>
        </w:rPr>
        <w:t xml:space="preserve"> / C</w:t>
      </w:r>
      <w:r w:rsidRPr="00AF6E9D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r w:rsidRPr="00AF6E9D">
        <w:rPr>
          <w:rFonts w:eastAsia="Times New Roman" w:cstheme="minorHAnsi"/>
          <w:color w:val="000000" w:themeColor="text1"/>
          <w:sz w:val="24"/>
          <w:szCs w:val="24"/>
        </w:rPr>
        <w:t>) * X</w:t>
      </w:r>
    </w:p>
    <w:p w14:paraId="1653080C" w14:textId="77777777" w:rsidR="00D016AE" w:rsidRDefault="00D016AE" w:rsidP="00093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3D9FD9A" w14:textId="77777777" w:rsidR="00D016AE" w:rsidRPr="00DE458A" w:rsidRDefault="00D016AE" w:rsidP="000930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5061686" w14:textId="77777777" w:rsidR="00AF6E9D" w:rsidRPr="00BF213E" w:rsidRDefault="00AF6E9D" w:rsidP="00AF6E9D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Kriterijus T apskaičiuojamas tokia tvarka:</w:t>
      </w:r>
    </w:p>
    <w:p w14:paraId="359AFA3B" w14:textId="77777777" w:rsidR="00AF6E9D" w:rsidRPr="00BF213E" w:rsidRDefault="00AF6E9D" w:rsidP="00AF6E9D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Jeigu Tiekėjas siūlo  nustatytą reikšmę  – Tiekėjui skiriamas maksimalus atitinkamas balų skaičius – Y.</w:t>
      </w:r>
    </w:p>
    <w:p w14:paraId="157E8453" w14:textId="77777777" w:rsidR="00AF6E9D" w:rsidRPr="00BF213E" w:rsidRDefault="00AF6E9D" w:rsidP="00AF6E9D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Jeigu Tiekėjo nesiūlo nustatytos reikšmės  – balai už atitinkamą kriterijų neskiriami.</w:t>
      </w:r>
    </w:p>
    <w:p w14:paraId="31A7244B" w14:textId="77777777" w:rsidR="00AF6E9D" w:rsidRPr="00BF213E" w:rsidRDefault="00AF6E9D" w:rsidP="00AF6E9D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7428174D" w14:textId="77777777" w:rsidR="00AF6E9D" w:rsidRPr="00BF213E" w:rsidRDefault="00AF6E9D" w:rsidP="00AF6E9D">
      <w:pPr>
        <w:pBdr>
          <w:right w:val="none" w:sz="0" w:space="5" w:color="000000"/>
        </w:pBd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4112DECE" w14:textId="77777777" w:rsidR="00AF6E9D" w:rsidRPr="00D34963" w:rsidRDefault="00AF6E9D" w:rsidP="00AF6E9D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Ekonomiškai naudingiausiu laikomas pasiūlymas, kurio balų suma yra didžiausia.</w:t>
      </w:r>
    </w:p>
    <w:p w14:paraId="69DDE7CE" w14:textId="3AF7AE56" w:rsidR="00B56E03" w:rsidRPr="00B56E03" w:rsidRDefault="00B56E03" w:rsidP="00B56E03">
      <w:pPr>
        <w:rPr>
          <w:rFonts w:ascii="Times New Roman" w:eastAsia="Times New Roman" w:hAnsi="Times New Roman" w:cs="Times New Roman"/>
          <w:sz w:val="22"/>
          <w:szCs w:val="22"/>
        </w:rPr>
      </w:pPr>
    </w:p>
    <w:sectPr w:rsidR="00B56E03" w:rsidRPr="00B56E03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E5ED7" w14:textId="77777777" w:rsidR="005D533E" w:rsidRDefault="005D533E" w:rsidP="00D05666">
      <w:r>
        <w:separator/>
      </w:r>
    </w:p>
  </w:endnote>
  <w:endnote w:type="continuationSeparator" w:id="0">
    <w:p w14:paraId="22D1DCDC" w14:textId="77777777" w:rsidR="005D533E" w:rsidRDefault="005D533E" w:rsidP="00D05666">
      <w:r>
        <w:continuationSeparator/>
      </w:r>
    </w:p>
  </w:endnote>
  <w:endnote w:type="continuationNotice" w:id="1">
    <w:p w14:paraId="2C63B46F" w14:textId="77777777" w:rsidR="005D533E" w:rsidRDefault="005D53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BBF1F" w14:textId="77777777" w:rsidR="005D533E" w:rsidRDefault="005D533E" w:rsidP="00D05666">
      <w:r>
        <w:separator/>
      </w:r>
    </w:p>
  </w:footnote>
  <w:footnote w:type="continuationSeparator" w:id="0">
    <w:p w14:paraId="438EC5BD" w14:textId="77777777" w:rsidR="005D533E" w:rsidRDefault="005D533E" w:rsidP="00D05666">
      <w:r>
        <w:continuationSeparator/>
      </w:r>
    </w:p>
  </w:footnote>
  <w:footnote w:type="continuationNotice" w:id="1">
    <w:p w14:paraId="007A87F5" w14:textId="77777777" w:rsidR="005D533E" w:rsidRDefault="005D53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8D53CA4"/>
    <w:multiLevelType w:val="hybridMultilevel"/>
    <w:tmpl w:val="C958DB42"/>
    <w:lvl w:ilvl="0" w:tplc="1C229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8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1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0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4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5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6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9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1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2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5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8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1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9"/>
  </w:num>
  <w:num w:numId="2" w16cid:durableId="207184103">
    <w:abstractNumId w:val="8"/>
  </w:num>
  <w:num w:numId="3" w16cid:durableId="1528367431">
    <w:abstractNumId w:val="39"/>
  </w:num>
  <w:num w:numId="4" w16cid:durableId="1865055254">
    <w:abstractNumId w:val="44"/>
  </w:num>
  <w:num w:numId="5" w16cid:durableId="1484615006">
    <w:abstractNumId w:val="43"/>
  </w:num>
  <w:num w:numId="6" w16cid:durableId="996999728">
    <w:abstractNumId w:val="31"/>
  </w:num>
  <w:num w:numId="7" w16cid:durableId="1384593860">
    <w:abstractNumId w:val="51"/>
  </w:num>
  <w:num w:numId="8" w16cid:durableId="993795571">
    <w:abstractNumId w:val="1"/>
  </w:num>
  <w:num w:numId="9" w16cid:durableId="921140231">
    <w:abstractNumId w:val="36"/>
  </w:num>
  <w:num w:numId="10" w16cid:durableId="1353803007">
    <w:abstractNumId w:val="49"/>
  </w:num>
  <w:num w:numId="11" w16cid:durableId="1086531805">
    <w:abstractNumId w:val="20"/>
  </w:num>
  <w:num w:numId="12" w16cid:durableId="1531457440">
    <w:abstractNumId w:val="28"/>
  </w:num>
  <w:num w:numId="13" w16cid:durableId="1403799489">
    <w:abstractNumId w:val="10"/>
  </w:num>
  <w:num w:numId="14" w16cid:durableId="253325730">
    <w:abstractNumId w:val="17"/>
  </w:num>
  <w:num w:numId="15" w16cid:durableId="69236881">
    <w:abstractNumId w:val="24"/>
  </w:num>
  <w:num w:numId="16" w16cid:durableId="1880433839">
    <w:abstractNumId w:val="32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8"/>
  </w:num>
  <w:num w:numId="23" w16cid:durableId="885677258">
    <w:abstractNumId w:val="42"/>
  </w:num>
  <w:num w:numId="24" w16cid:durableId="144203867">
    <w:abstractNumId w:val="25"/>
  </w:num>
  <w:num w:numId="25" w16cid:durableId="1146968443">
    <w:abstractNumId w:val="29"/>
  </w:num>
  <w:num w:numId="26" w16cid:durableId="607934237">
    <w:abstractNumId w:val="34"/>
  </w:num>
  <w:num w:numId="27" w16cid:durableId="1759206832">
    <w:abstractNumId w:val="37"/>
  </w:num>
  <w:num w:numId="28" w16cid:durableId="408162091">
    <w:abstractNumId w:val="50"/>
  </w:num>
  <w:num w:numId="29" w16cid:durableId="1909728217">
    <w:abstractNumId w:val="33"/>
  </w:num>
  <w:num w:numId="30" w16cid:durableId="760639590">
    <w:abstractNumId w:val="35"/>
  </w:num>
  <w:num w:numId="31" w16cid:durableId="1720591833">
    <w:abstractNumId w:val="21"/>
  </w:num>
  <w:num w:numId="32" w16cid:durableId="698122014">
    <w:abstractNumId w:val="45"/>
  </w:num>
  <w:num w:numId="33" w16cid:durableId="12269543">
    <w:abstractNumId w:val="46"/>
  </w:num>
  <w:num w:numId="34" w16cid:durableId="167406444">
    <w:abstractNumId w:val="18"/>
  </w:num>
  <w:num w:numId="35" w16cid:durableId="1791781955">
    <w:abstractNumId w:val="23"/>
  </w:num>
  <w:num w:numId="36" w16cid:durableId="103771324">
    <w:abstractNumId w:val="9"/>
  </w:num>
  <w:num w:numId="37" w16cid:durableId="1036151849">
    <w:abstractNumId w:val="40"/>
  </w:num>
  <w:num w:numId="38" w16cid:durableId="121655619">
    <w:abstractNumId w:val="48"/>
  </w:num>
  <w:num w:numId="39" w16cid:durableId="1826389827">
    <w:abstractNumId w:val="26"/>
  </w:num>
  <w:num w:numId="40" w16cid:durableId="2125923423">
    <w:abstractNumId w:val="52"/>
  </w:num>
  <w:num w:numId="41" w16cid:durableId="331296763">
    <w:abstractNumId w:val="30"/>
  </w:num>
  <w:num w:numId="42" w16cid:durableId="256712412">
    <w:abstractNumId w:val="5"/>
  </w:num>
  <w:num w:numId="43" w16cid:durableId="1473134445">
    <w:abstractNumId w:val="41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2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7"/>
  </w:num>
  <w:num w:numId="50" w16cid:durableId="833684239">
    <w:abstractNumId w:val="16"/>
  </w:num>
  <w:num w:numId="51" w16cid:durableId="565409744">
    <w:abstractNumId w:val="0"/>
  </w:num>
  <w:num w:numId="52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74435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62643080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6F1F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1E53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427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5F3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953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30AC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483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3C60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3CD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0C6B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168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09F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848"/>
    <w:rsid w:val="00226AD0"/>
    <w:rsid w:val="002279BC"/>
    <w:rsid w:val="002306AB"/>
    <w:rsid w:val="00231166"/>
    <w:rsid w:val="00232268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B7833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0113"/>
    <w:rsid w:val="00331673"/>
    <w:rsid w:val="00331ED1"/>
    <w:rsid w:val="00332395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0EF3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86A7F"/>
    <w:rsid w:val="003903FB"/>
    <w:rsid w:val="00390DF5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4CCE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1FB8"/>
    <w:rsid w:val="003E23F7"/>
    <w:rsid w:val="003E2796"/>
    <w:rsid w:val="003E3467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250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E2C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CD5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415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84D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3CD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645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516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3F1B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753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33E"/>
    <w:rsid w:val="005D5B36"/>
    <w:rsid w:val="005D5FBB"/>
    <w:rsid w:val="005D6204"/>
    <w:rsid w:val="005D7383"/>
    <w:rsid w:val="005D7996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13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5F8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32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5BD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A5A"/>
    <w:rsid w:val="00696EED"/>
    <w:rsid w:val="006974CE"/>
    <w:rsid w:val="00697FA2"/>
    <w:rsid w:val="006A13BA"/>
    <w:rsid w:val="006A2327"/>
    <w:rsid w:val="006A2889"/>
    <w:rsid w:val="006A3033"/>
    <w:rsid w:val="006A4AF7"/>
    <w:rsid w:val="006A51D7"/>
    <w:rsid w:val="006A58FD"/>
    <w:rsid w:val="006A6750"/>
    <w:rsid w:val="006A675A"/>
    <w:rsid w:val="006A7476"/>
    <w:rsid w:val="006A7994"/>
    <w:rsid w:val="006A7D03"/>
    <w:rsid w:val="006B019A"/>
    <w:rsid w:val="006B0411"/>
    <w:rsid w:val="006B07A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1555"/>
    <w:rsid w:val="006D224F"/>
    <w:rsid w:val="006D2363"/>
    <w:rsid w:val="006D3202"/>
    <w:rsid w:val="006D3C8B"/>
    <w:rsid w:val="006D463E"/>
    <w:rsid w:val="006D5E06"/>
    <w:rsid w:val="006D625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346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207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45C7"/>
    <w:rsid w:val="007859F9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3D82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1F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6FA3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46A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07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617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563"/>
    <w:rsid w:val="009A7D11"/>
    <w:rsid w:val="009B1258"/>
    <w:rsid w:val="009B1CB3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402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153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4F2F"/>
    <w:rsid w:val="00A45433"/>
    <w:rsid w:val="00A4580A"/>
    <w:rsid w:val="00A4599F"/>
    <w:rsid w:val="00A4619E"/>
    <w:rsid w:val="00A4621C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A7C"/>
    <w:rsid w:val="00A83F3F"/>
    <w:rsid w:val="00A84687"/>
    <w:rsid w:val="00A8547A"/>
    <w:rsid w:val="00A865DA"/>
    <w:rsid w:val="00A87C4B"/>
    <w:rsid w:val="00A90AF8"/>
    <w:rsid w:val="00A91483"/>
    <w:rsid w:val="00A91D40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6F7"/>
    <w:rsid w:val="00AA6796"/>
    <w:rsid w:val="00AA78B2"/>
    <w:rsid w:val="00AA7C0D"/>
    <w:rsid w:val="00AA7DD1"/>
    <w:rsid w:val="00AB0EC3"/>
    <w:rsid w:val="00AB1467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6E9D"/>
    <w:rsid w:val="00AF76C1"/>
    <w:rsid w:val="00AF7FB3"/>
    <w:rsid w:val="00B004F2"/>
    <w:rsid w:val="00B00C12"/>
    <w:rsid w:val="00B012CF"/>
    <w:rsid w:val="00B015B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645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537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6E03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019"/>
    <w:rsid w:val="00BA1311"/>
    <w:rsid w:val="00BA14FB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D71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6EB2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152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1D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4CB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2F3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6C2B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46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E3D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6AE"/>
    <w:rsid w:val="00D021AA"/>
    <w:rsid w:val="00D0274C"/>
    <w:rsid w:val="00D029A4"/>
    <w:rsid w:val="00D02B3D"/>
    <w:rsid w:val="00D03CCF"/>
    <w:rsid w:val="00D03F7E"/>
    <w:rsid w:val="00D04642"/>
    <w:rsid w:val="00D05014"/>
    <w:rsid w:val="00D053F9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3B9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D28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57836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29F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59B5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209"/>
    <w:rsid w:val="00DC6585"/>
    <w:rsid w:val="00DC6CCA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58A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028A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BE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150B"/>
    <w:rsid w:val="00E42587"/>
    <w:rsid w:val="00E42A6B"/>
    <w:rsid w:val="00E42AB8"/>
    <w:rsid w:val="00E42B7C"/>
    <w:rsid w:val="00E43E42"/>
    <w:rsid w:val="00E43FBD"/>
    <w:rsid w:val="00E448B7"/>
    <w:rsid w:val="00E47710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3FBA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5C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C7BB5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4C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DCB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90E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13F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E82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4F52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52AE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31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268C"/>
    <w:rsid w:val="00FF3486"/>
    <w:rsid w:val="00FF3518"/>
    <w:rsid w:val="00FF5672"/>
    <w:rsid w:val="00FF5BD4"/>
    <w:rsid w:val="00FF5D4F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Laukeliai">
    <w:name w:val="Laukeliai"/>
    <w:basedOn w:val="Numatytasispastraiposriftas"/>
    <w:uiPriority w:val="1"/>
    <w:rsid w:val="00AB0EC3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4DB07-ED60-4C8F-B6AD-66139EB8C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19</cp:revision>
  <dcterms:created xsi:type="dcterms:W3CDTF">2025-10-08T10:59:00Z</dcterms:created>
  <dcterms:modified xsi:type="dcterms:W3CDTF">2026-02-11T13:01:00Z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